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A37CE" w:rsidRDefault="00BA37CE" w:rsidP="00BA37CE">
      <w:pPr>
        <w:pStyle w:val="2"/>
        <w:numPr>
          <w:ilvl w:val="1"/>
          <w:numId w:val="2"/>
        </w:numPr>
        <w:ind w:left="0" w:firstLine="709"/>
        <w:rPr>
          <w:rFonts w:eastAsia="Times New Roman"/>
          <w:lang w:val="ru-RU"/>
        </w:rPr>
      </w:pPr>
      <w:bookmarkStart w:id="0" w:name="_Toc57739900"/>
      <w:r w:rsidRPr="003B4A96">
        <w:rPr>
          <w:lang w:val="ru-RU"/>
        </w:rPr>
        <w:t>Анализ предметной области разрабатываемого интернет-ресурса</w:t>
      </w:r>
      <w:bookmarkEnd w:id="0"/>
    </w:p>
    <w:p w:rsidR="00BA37CE" w:rsidRDefault="00BA37CE" w:rsidP="00BA37CE">
      <w:pPr>
        <w:keepNext/>
        <w:ind w:firstLine="0"/>
        <w:rPr>
          <w:lang w:val="ru-RU"/>
        </w:rPr>
      </w:pPr>
      <w:r>
        <w:rPr>
          <w:lang w:val="ru-RU"/>
        </w:rPr>
        <w:t>Был произведен анализ большого количества сайтов</w:t>
      </w:r>
      <w:r w:rsidR="00200DDA">
        <w:rPr>
          <w:lang w:val="ru-RU"/>
        </w:rPr>
        <w:t xml:space="preserve"> </w:t>
      </w:r>
      <w:r w:rsidR="00B76311">
        <w:rPr>
          <w:lang w:val="ru-RU"/>
        </w:rPr>
        <w:t xml:space="preserve">организаций </w:t>
      </w:r>
      <w:proofErr w:type="spellStart"/>
      <w:r w:rsidR="00B76311">
        <w:rPr>
          <w:lang w:val="ru-RU"/>
        </w:rPr>
        <w:t>пейнтбольных</w:t>
      </w:r>
      <w:proofErr w:type="spellEnd"/>
      <w:r w:rsidR="00200DDA">
        <w:rPr>
          <w:lang w:val="ru-RU"/>
        </w:rPr>
        <w:t xml:space="preserve"> </w:t>
      </w:r>
      <w:r w:rsidR="00B76311">
        <w:rPr>
          <w:lang w:val="ru-RU"/>
        </w:rPr>
        <w:t xml:space="preserve">клубов, </w:t>
      </w:r>
      <w:r w:rsidR="00200DDA">
        <w:rPr>
          <w:lang w:val="ru-RU"/>
        </w:rPr>
        <w:t>как отечественные:</w:t>
      </w:r>
      <w:r>
        <w:rPr>
          <w:lang w:val="ru-RU"/>
        </w:rPr>
        <w:t xml:space="preserve"> </w:t>
      </w:r>
      <w:proofErr w:type="spellStart"/>
      <w:r w:rsidR="00B76311" w:rsidRPr="00B76311">
        <w:t>paintballmfp</w:t>
      </w:r>
      <w:proofErr w:type="spellEnd"/>
      <w:r w:rsidR="00B76311" w:rsidRPr="00B76311">
        <w:rPr>
          <w:lang w:val="ru-RU"/>
        </w:rPr>
        <w:t>.</w:t>
      </w:r>
      <w:proofErr w:type="spellStart"/>
      <w:r w:rsidR="00B76311" w:rsidRPr="00B76311">
        <w:t>ru</w:t>
      </w:r>
      <w:proofErr w:type="spellEnd"/>
      <w:r w:rsidRPr="00285DE5">
        <w:rPr>
          <w:lang w:val="ru-RU"/>
        </w:rPr>
        <w:t>,</w:t>
      </w:r>
      <w:r>
        <w:rPr>
          <w:lang w:val="ru-RU"/>
        </w:rPr>
        <w:t xml:space="preserve"> </w:t>
      </w:r>
      <w:r w:rsidR="00B76311" w:rsidRPr="00B76311">
        <w:t>sale</w:t>
      </w:r>
      <w:r w:rsidR="00B76311" w:rsidRPr="00B76311">
        <w:rPr>
          <w:lang w:val="ru-RU"/>
        </w:rPr>
        <w:t>-</w:t>
      </w:r>
      <w:r w:rsidR="00B76311" w:rsidRPr="00B76311">
        <w:t>paintball</w:t>
      </w:r>
      <w:r w:rsidR="00B76311" w:rsidRPr="00B76311">
        <w:rPr>
          <w:lang w:val="ru-RU"/>
        </w:rPr>
        <w:t>.</w:t>
      </w:r>
      <w:proofErr w:type="spellStart"/>
      <w:r w:rsidR="00B76311" w:rsidRPr="00B76311">
        <w:t>ru</w:t>
      </w:r>
      <w:proofErr w:type="spellEnd"/>
      <w:r w:rsidR="00200DDA" w:rsidRPr="00200DDA">
        <w:rPr>
          <w:lang w:val="ru-RU"/>
        </w:rPr>
        <w:t>,</w:t>
      </w:r>
      <w:r>
        <w:rPr>
          <w:lang w:val="ru-RU"/>
        </w:rPr>
        <w:t xml:space="preserve"> </w:t>
      </w:r>
      <w:proofErr w:type="spellStart"/>
      <w:r w:rsidR="00B76311" w:rsidRPr="00B76311">
        <w:t>paintland</w:t>
      </w:r>
      <w:proofErr w:type="spellEnd"/>
      <w:r w:rsidR="00B76311" w:rsidRPr="00B76311">
        <w:rPr>
          <w:lang w:val="ru-RU"/>
        </w:rPr>
        <w:t>.</w:t>
      </w:r>
      <w:proofErr w:type="spellStart"/>
      <w:r w:rsidR="00B76311" w:rsidRPr="00B76311">
        <w:t>ru</w:t>
      </w:r>
      <w:proofErr w:type="spellEnd"/>
      <w:r w:rsidR="00B41B54" w:rsidRPr="00B41B54">
        <w:rPr>
          <w:lang w:val="ru-RU"/>
        </w:rPr>
        <w:t xml:space="preserve"> </w:t>
      </w:r>
      <w:r w:rsidR="00B76311">
        <w:rPr>
          <w:lang w:val="ru-RU"/>
        </w:rPr>
        <w:t>и т.д.</w:t>
      </w:r>
      <w:r w:rsidR="00200DDA">
        <w:rPr>
          <w:lang w:val="ru-RU"/>
        </w:rPr>
        <w:t xml:space="preserve">; так и зарубежные: </w:t>
      </w:r>
      <w:proofErr w:type="spellStart"/>
      <w:r w:rsidR="00B76311" w:rsidRPr="00B76311">
        <w:t>paintballusa</w:t>
      </w:r>
      <w:proofErr w:type="spellEnd"/>
      <w:r w:rsidR="00B76311" w:rsidRPr="00B76311">
        <w:rPr>
          <w:lang w:val="ru-RU"/>
        </w:rPr>
        <w:t>.</w:t>
      </w:r>
      <w:r w:rsidR="00B76311" w:rsidRPr="00B76311">
        <w:t>org</w:t>
      </w:r>
      <w:r w:rsidR="00200DDA" w:rsidRPr="00200DDA">
        <w:rPr>
          <w:lang w:val="ru-RU"/>
        </w:rPr>
        <w:t xml:space="preserve">, </w:t>
      </w:r>
      <w:proofErr w:type="spellStart"/>
      <w:r w:rsidR="00325A7F" w:rsidRPr="00325A7F">
        <w:t>gopaintball</w:t>
      </w:r>
      <w:proofErr w:type="spellEnd"/>
      <w:r w:rsidR="00325A7F" w:rsidRPr="00325A7F">
        <w:rPr>
          <w:lang w:val="ru-RU"/>
        </w:rPr>
        <w:t>.</w:t>
      </w:r>
      <w:r w:rsidR="00325A7F" w:rsidRPr="00325A7F">
        <w:t>co</w:t>
      </w:r>
      <w:r w:rsidR="00325A7F" w:rsidRPr="00325A7F">
        <w:rPr>
          <w:lang w:val="ru-RU"/>
        </w:rPr>
        <w:t>.</w:t>
      </w:r>
      <w:proofErr w:type="spellStart"/>
      <w:r w:rsidR="00325A7F" w:rsidRPr="00325A7F">
        <w:t>uk</w:t>
      </w:r>
      <w:proofErr w:type="spellEnd"/>
      <w:r w:rsidR="00B76311">
        <w:rPr>
          <w:lang w:val="ru-RU"/>
        </w:rPr>
        <w:t>.</w:t>
      </w:r>
      <w:r w:rsidR="00200DDA" w:rsidRPr="00200DDA">
        <w:rPr>
          <w:lang w:val="ru-RU"/>
        </w:rPr>
        <w:t xml:space="preserve"> </w:t>
      </w:r>
      <w:r w:rsidR="00B76311">
        <w:rPr>
          <w:lang w:val="ru-RU"/>
        </w:rPr>
        <w:t>Всего более 1</w:t>
      </w:r>
      <w:r w:rsidR="00200DDA">
        <w:rPr>
          <w:lang w:val="ru-RU"/>
        </w:rPr>
        <w:t>0-ти.</w:t>
      </w:r>
      <w:r w:rsidR="00200DDA" w:rsidRPr="00200DDA">
        <w:rPr>
          <w:lang w:val="ru-RU"/>
        </w:rPr>
        <w:t xml:space="preserve"> </w:t>
      </w:r>
      <w:r w:rsidR="0052236D">
        <w:rPr>
          <w:lang w:val="ru-RU"/>
        </w:rPr>
        <w:t>К примеру, так выглядят</w:t>
      </w:r>
      <w:r>
        <w:rPr>
          <w:lang w:val="ru-RU"/>
        </w:rPr>
        <w:t xml:space="preserve"> сайт</w:t>
      </w:r>
      <w:r w:rsidR="0052236D">
        <w:rPr>
          <w:lang w:val="ru-RU"/>
        </w:rPr>
        <w:t>ы</w:t>
      </w:r>
      <w:r>
        <w:rPr>
          <w:lang w:val="ru-RU"/>
        </w:rPr>
        <w:t xml:space="preserve"> </w:t>
      </w:r>
      <w:proofErr w:type="spellStart"/>
      <w:r w:rsidR="0051670E">
        <w:t>paintland</w:t>
      </w:r>
      <w:proofErr w:type="spellEnd"/>
      <w:r w:rsidRPr="00285DE5">
        <w:rPr>
          <w:lang w:val="ru-RU"/>
        </w:rPr>
        <w:t xml:space="preserve"> </w:t>
      </w:r>
      <w:r>
        <w:rPr>
          <w:lang w:val="ru-RU"/>
        </w:rPr>
        <w:t>(рис.</w:t>
      </w:r>
      <w:r w:rsidRPr="001D239B">
        <w:rPr>
          <w:lang w:val="ru-RU"/>
        </w:rPr>
        <w:t xml:space="preserve"> </w:t>
      </w:r>
      <w:r w:rsidR="00325A7F" w:rsidRPr="00325A7F">
        <w:rPr>
          <w:lang w:val="ru-RU"/>
        </w:rPr>
        <w:t>1</w:t>
      </w:r>
      <w:r w:rsidRPr="001D239B">
        <w:rPr>
          <w:lang w:val="ru-RU"/>
        </w:rPr>
        <w:t>.</w:t>
      </w:r>
      <w:r>
        <w:rPr>
          <w:lang w:val="ru-RU"/>
        </w:rPr>
        <w:t xml:space="preserve">1) и </w:t>
      </w:r>
      <w:proofErr w:type="spellStart"/>
      <w:r w:rsidR="00325A7F" w:rsidRPr="00325A7F">
        <w:t>gopaintball</w:t>
      </w:r>
      <w:proofErr w:type="spellEnd"/>
      <w:r>
        <w:rPr>
          <w:lang w:val="ru-RU"/>
        </w:rPr>
        <w:t xml:space="preserve"> (рис.</w:t>
      </w:r>
      <w:r w:rsidR="00325A7F">
        <w:rPr>
          <w:lang w:val="ru-RU"/>
        </w:rPr>
        <w:t xml:space="preserve"> </w:t>
      </w:r>
      <w:r w:rsidRPr="001D239B">
        <w:rPr>
          <w:lang w:val="ru-RU"/>
        </w:rPr>
        <w:t>1.</w:t>
      </w:r>
      <w:r>
        <w:rPr>
          <w:lang w:val="ru-RU"/>
        </w:rPr>
        <w:t>2)</w:t>
      </w:r>
      <w:r w:rsidRPr="00285DE5">
        <w:rPr>
          <w:lang w:val="ru-RU"/>
        </w:rPr>
        <w:t>.</w:t>
      </w:r>
    </w:p>
    <w:p w:rsidR="00325A7F" w:rsidRDefault="00325A7F" w:rsidP="00BA37CE">
      <w:pPr>
        <w:keepNext/>
        <w:ind w:firstLine="0"/>
        <w:rPr>
          <w:lang w:val="ru-RU"/>
        </w:rPr>
      </w:pPr>
    </w:p>
    <w:p w:rsidR="00BA37CE" w:rsidRPr="00525F79" w:rsidRDefault="00325A7F" w:rsidP="00325A7F">
      <w:pPr>
        <w:keepNext/>
        <w:ind w:left="-709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99862DD" wp14:editId="216BF995">
            <wp:extent cx="5940425" cy="314325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2280" b="3648"/>
                    <a:stretch/>
                  </pic:blipFill>
                  <pic:spPr bwMode="auto">
                    <a:xfrm>
                      <a:off x="0" y="0"/>
                      <a:ext cx="5940425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t xml:space="preserve"> </w:t>
      </w:r>
    </w:p>
    <w:p w:rsidR="00BA37CE" w:rsidRPr="0051670E" w:rsidRDefault="00BA37CE" w:rsidP="00BA37CE">
      <w:pPr>
        <w:jc w:val="center"/>
      </w:pPr>
      <w:r>
        <w:rPr>
          <w:lang w:val="ru-RU"/>
        </w:rPr>
        <w:t>Рис.</w:t>
      </w:r>
      <w:r w:rsidRPr="001D239B">
        <w:t xml:space="preserve"> </w:t>
      </w:r>
      <w:r>
        <w:t>1.</w:t>
      </w:r>
      <w:r>
        <w:rPr>
          <w:lang w:val="ru-RU"/>
        </w:rPr>
        <w:t xml:space="preserve">1 Интернет ресурс </w:t>
      </w:r>
      <w:proofErr w:type="spellStart"/>
      <w:r w:rsidR="0051670E">
        <w:t>paintland</w:t>
      </w:r>
      <w:proofErr w:type="spellEnd"/>
    </w:p>
    <w:p w:rsidR="00325A7F" w:rsidRDefault="00325A7F" w:rsidP="00BA37CE">
      <w:pPr>
        <w:jc w:val="center"/>
      </w:pPr>
    </w:p>
    <w:p w:rsidR="00BA37CE" w:rsidRPr="00747E88" w:rsidRDefault="00325A7F" w:rsidP="00325A7F">
      <w:pPr>
        <w:ind w:left="-709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5ABA899A" wp14:editId="3BAAC26E">
            <wp:extent cx="5915025" cy="310515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3136" r="428" b="3934"/>
                    <a:stretch/>
                  </pic:blipFill>
                  <pic:spPr bwMode="auto">
                    <a:xfrm>
                      <a:off x="0" y="0"/>
                      <a:ext cx="5915025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37CE" w:rsidRDefault="00BA37CE" w:rsidP="00BA37CE">
      <w:pPr>
        <w:jc w:val="center"/>
      </w:pPr>
      <w:r>
        <w:rPr>
          <w:lang w:val="ru-RU"/>
        </w:rPr>
        <w:t>Рис.</w:t>
      </w:r>
      <w:r w:rsidRPr="009A00FC">
        <w:rPr>
          <w:lang w:val="ru-RU"/>
        </w:rPr>
        <w:t>1.</w:t>
      </w:r>
      <w:r>
        <w:rPr>
          <w:lang w:val="ru-RU"/>
        </w:rPr>
        <w:t xml:space="preserve">2 Интернет ресурс </w:t>
      </w:r>
      <w:proofErr w:type="spellStart"/>
      <w:r w:rsidR="00325A7F" w:rsidRPr="00325A7F">
        <w:t>gopaintball</w:t>
      </w:r>
      <w:proofErr w:type="spellEnd"/>
    </w:p>
    <w:p w:rsidR="00325A7F" w:rsidRPr="00747E88" w:rsidRDefault="00325A7F" w:rsidP="00BA37CE">
      <w:pPr>
        <w:jc w:val="center"/>
        <w:rPr>
          <w:lang w:val="ru-RU"/>
        </w:rPr>
      </w:pPr>
    </w:p>
    <w:p w:rsidR="00BA37CE" w:rsidRDefault="00BA37CE" w:rsidP="00BA37CE">
      <w:pPr>
        <w:rPr>
          <w:lang w:val="ru-RU"/>
        </w:rPr>
      </w:pPr>
      <w:r>
        <w:rPr>
          <w:lang w:val="ru-RU"/>
        </w:rPr>
        <w:t>После анализа функционала, устройства и логики данных сайтов, были сделаны выводы о том, как долж</w:t>
      </w:r>
      <w:r w:rsidR="00D3393D">
        <w:rPr>
          <w:lang w:val="ru-RU"/>
        </w:rPr>
        <w:t>но</w:t>
      </w:r>
      <w:r>
        <w:rPr>
          <w:lang w:val="ru-RU"/>
        </w:rPr>
        <w:t xml:space="preserve"> выглядеть</w:t>
      </w:r>
      <w:r w:rsidR="00D3393D">
        <w:rPr>
          <w:lang w:val="ru-RU"/>
        </w:rPr>
        <w:t xml:space="preserve"> веб-приложение</w:t>
      </w:r>
      <w:r>
        <w:rPr>
          <w:lang w:val="ru-RU"/>
        </w:rPr>
        <w:t xml:space="preserve"> на тему, заданную курсовой работой. </w:t>
      </w:r>
    </w:p>
    <w:p w:rsidR="00BA37CE" w:rsidRDefault="00D862CF" w:rsidP="00BA37CE">
      <w:pPr>
        <w:rPr>
          <w:noProof/>
          <w:lang w:val="ru-RU"/>
        </w:rPr>
      </w:pPr>
      <w:r>
        <w:rPr>
          <w:lang w:val="ru-RU"/>
        </w:rPr>
        <w:t>Первой</w:t>
      </w:r>
      <w:r w:rsidR="00BA37CE">
        <w:rPr>
          <w:lang w:val="ru-RU"/>
        </w:rPr>
        <w:t xml:space="preserve"> бросается в глаза цветовая гамма</w:t>
      </w:r>
      <w:r w:rsidR="004E12E7">
        <w:rPr>
          <w:lang w:val="ru-RU"/>
        </w:rPr>
        <w:t xml:space="preserve">, </w:t>
      </w:r>
      <w:r w:rsidR="00325A7F">
        <w:rPr>
          <w:lang w:val="ru-RU"/>
        </w:rPr>
        <w:t xml:space="preserve">броские, </w:t>
      </w:r>
      <w:r w:rsidR="00325A7F" w:rsidRPr="00325A7F">
        <w:rPr>
          <w:lang w:val="ru-RU"/>
        </w:rPr>
        <w:t>“</w:t>
      </w:r>
      <w:r w:rsidR="00325A7F">
        <w:rPr>
          <w:lang w:val="ru-RU"/>
        </w:rPr>
        <w:t>живые</w:t>
      </w:r>
      <w:r w:rsidR="00325A7F" w:rsidRPr="00325A7F">
        <w:rPr>
          <w:lang w:val="ru-RU"/>
        </w:rPr>
        <w:t xml:space="preserve">” </w:t>
      </w:r>
      <w:r w:rsidR="00325A7F">
        <w:rPr>
          <w:lang w:val="ru-RU"/>
        </w:rPr>
        <w:t>и контрастные фотографии – очевидное стремление показать, почему люди выбирают игру в пейнтбол как способ проведения досуга</w:t>
      </w:r>
      <w:r w:rsidR="00BA37CE">
        <w:rPr>
          <w:lang w:val="ru-RU"/>
        </w:rPr>
        <w:t xml:space="preserve">. </w:t>
      </w:r>
      <w:r w:rsidR="004E12E7">
        <w:rPr>
          <w:lang w:val="ru-RU"/>
        </w:rPr>
        <w:t>Характерной чертой для подобных сайтов является верхняя панель (см. предыдущие рисунки). Это решение позволяет избавиться от «выезжающей боковой панел</w:t>
      </w:r>
      <w:r w:rsidR="0051670E">
        <w:rPr>
          <w:lang w:val="ru-RU"/>
        </w:rPr>
        <w:t>и», ведь весь функционал сайта разделён на подразделы и доступен к прочтению буквально из одного фиксированного места</w:t>
      </w:r>
      <w:r w:rsidR="004E12E7">
        <w:rPr>
          <w:lang w:val="ru-RU"/>
        </w:rPr>
        <w:t>, что делает пользование сайтом намного более интуитивно понятны</w:t>
      </w:r>
      <w:r w:rsidR="0051670E">
        <w:rPr>
          <w:lang w:val="ru-RU"/>
        </w:rPr>
        <w:t>м (рис. 2</w:t>
      </w:r>
      <w:r w:rsidR="004E12E7">
        <w:rPr>
          <w:lang w:val="ru-RU"/>
        </w:rPr>
        <w:t xml:space="preserve">.1). </w:t>
      </w:r>
    </w:p>
    <w:p w:rsidR="0051670E" w:rsidRDefault="0051670E" w:rsidP="00BA37CE">
      <w:pPr>
        <w:jc w:val="center"/>
        <w:rPr>
          <w:noProof/>
          <w:lang w:val="ru-RU" w:eastAsia="ru-RU"/>
        </w:rPr>
      </w:pPr>
    </w:p>
    <w:p w:rsidR="00BA37CE" w:rsidRDefault="0051670E" w:rsidP="0051670E">
      <w:pPr>
        <w:ind w:left="-851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2A1B7283" wp14:editId="1612FC8A">
            <wp:extent cx="5924550" cy="30956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421" r="267" b="3932"/>
                    <a:stretch/>
                  </pic:blipFill>
                  <pic:spPr bwMode="auto">
                    <a:xfrm>
                      <a:off x="0" y="0"/>
                      <a:ext cx="5924550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t xml:space="preserve"> </w:t>
      </w:r>
    </w:p>
    <w:p w:rsidR="00BA37CE" w:rsidRPr="0051670E" w:rsidRDefault="0051670E" w:rsidP="0051670E">
      <w:r w:rsidRPr="0051670E">
        <w:t xml:space="preserve">                                 </w:t>
      </w:r>
      <w:r w:rsidR="00BA37CE">
        <w:rPr>
          <w:lang w:val="ru-RU"/>
        </w:rPr>
        <w:t>Рис</w:t>
      </w:r>
      <w:r w:rsidR="00BA37CE" w:rsidRPr="0051670E">
        <w:t>.</w:t>
      </w:r>
      <w:r w:rsidRPr="0051670E">
        <w:t>2.1</w:t>
      </w:r>
      <w:r w:rsidR="00BA37CE" w:rsidRPr="0051670E">
        <w:t xml:space="preserve"> </w:t>
      </w:r>
      <w:r w:rsidR="004E12E7">
        <w:rPr>
          <w:lang w:val="ru-RU"/>
        </w:rPr>
        <w:t>Сайт</w:t>
      </w:r>
      <w:r w:rsidR="00BA37CE" w:rsidRPr="0051670E">
        <w:t xml:space="preserve"> </w:t>
      </w:r>
      <w:r w:rsidRPr="0051670E">
        <w:t>sale-paintball</w:t>
      </w:r>
      <w:r w:rsidR="004E12E7" w:rsidRPr="0051670E">
        <w:t>.</w:t>
      </w:r>
      <w:r w:rsidR="004E12E7">
        <w:t>ru</w:t>
      </w:r>
    </w:p>
    <w:p w:rsidR="00BA37CE" w:rsidRPr="0051670E" w:rsidRDefault="00BA37CE" w:rsidP="00BA37CE">
      <w:pPr>
        <w:jc w:val="center"/>
      </w:pPr>
    </w:p>
    <w:p w:rsidR="00BA37CE" w:rsidRDefault="002D002F" w:rsidP="00BA37CE">
      <w:pPr>
        <w:rPr>
          <w:noProof/>
          <w:lang w:val="ru-RU" w:eastAsia="ru-RU"/>
        </w:rPr>
      </w:pPr>
      <w:r>
        <w:rPr>
          <w:lang w:val="ru-RU"/>
        </w:rPr>
        <w:t xml:space="preserve">Также </w:t>
      </w:r>
      <w:r w:rsidR="0051670E">
        <w:rPr>
          <w:lang w:val="ru-RU"/>
        </w:rPr>
        <w:t xml:space="preserve">можно отметить, что </w:t>
      </w:r>
      <w:r w:rsidR="006B168B">
        <w:rPr>
          <w:lang w:val="ru-RU"/>
        </w:rPr>
        <w:t>на верхней панели</w:t>
      </w:r>
      <w:r w:rsidR="0051670E">
        <w:rPr>
          <w:lang w:val="ru-RU"/>
        </w:rPr>
        <w:t xml:space="preserve"> расположены практически одни и те же пункты на различных сайтах, что говорит о некоем установившемся минимуме, который необходимо учесть</w:t>
      </w:r>
      <w:r w:rsidR="006B168B">
        <w:rPr>
          <w:lang w:val="ru-RU"/>
        </w:rPr>
        <w:t xml:space="preserve">. </w:t>
      </w:r>
      <w:r w:rsidR="00BA37CE">
        <w:rPr>
          <w:lang w:val="ru-RU"/>
        </w:rPr>
        <w:t xml:space="preserve"> (рис.</w:t>
      </w:r>
      <w:r w:rsidR="0051670E">
        <w:rPr>
          <w:lang w:val="ru-RU"/>
        </w:rPr>
        <w:t xml:space="preserve"> 3.1 - 3.2</w:t>
      </w:r>
      <w:r w:rsidR="00BA37CE">
        <w:rPr>
          <w:lang w:val="ru-RU"/>
        </w:rPr>
        <w:t>).</w:t>
      </w:r>
      <w:r w:rsidR="00BA37CE" w:rsidRPr="00BA6814">
        <w:rPr>
          <w:noProof/>
          <w:lang w:val="ru-RU" w:eastAsia="ru-RU"/>
        </w:rPr>
        <w:t xml:space="preserve"> </w:t>
      </w:r>
    </w:p>
    <w:p w:rsidR="00BA37CE" w:rsidRPr="00BF1C1E" w:rsidRDefault="0051670E" w:rsidP="0052236D">
      <w:pPr>
        <w:ind w:left="-851"/>
        <w:jc w:val="center"/>
        <w:rPr>
          <w:lang w:val="ru-RU"/>
        </w:rPr>
      </w:pPr>
      <w:r w:rsidRPr="0051670E">
        <w:rPr>
          <w:noProof/>
          <w:lang w:val="ru-RU" w:eastAsia="ru-RU"/>
        </w:rPr>
        <w:drawing>
          <wp:inline distT="0" distB="0" distL="0" distR="0" wp14:anchorId="7A382CD1" wp14:editId="50071E6E">
            <wp:extent cx="5940425" cy="988695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670E">
        <w:rPr>
          <w:noProof/>
          <w:lang w:val="ru-RU" w:eastAsia="ru-RU"/>
        </w:rPr>
        <w:t xml:space="preserve"> </w:t>
      </w:r>
    </w:p>
    <w:p w:rsidR="00BA37CE" w:rsidRPr="0051670E" w:rsidRDefault="00BA37CE" w:rsidP="00BA37CE">
      <w:pPr>
        <w:jc w:val="center"/>
        <w:rPr>
          <w:lang w:val="ru-RU"/>
        </w:rPr>
      </w:pPr>
      <w:r>
        <w:rPr>
          <w:lang w:val="ru-RU"/>
        </w:rPr>
        <w:t>Рис.</w:t>
      </w:r>
      <w:r w:rsidR="0051670E">
        <w:rPr>
          <w:lang w:val="ru-RU"/>
        </w:rPr>
        <w:t>3.1</w:t>
      </w:r>
      <w:r>
        <w:rPr>
          <w:lang w:val="ru-RU"/>
        </w:rPr>
        <w:t xml:space="preserve"> </w:t>
      </w:r>
      <w:r w:rsidR="006B168B">
        <w:rPr>
          <w:lang w:val="ru-RU"/>
        </w:rPr>
        <w:t xml:space="preserve">Сайт </w:t>
      </w:r>
      <w:proofErr w:type="spellStart"/>
      <w:r w:rsidR="0052236D" w:rsidRPr="00B76311">
        <w:t>paintballusa</w:t>
      </w:r>
      <w:proofErr w:type="spellEnd"/>
    </w:p>
    <w:p w:rsidR="00BA37CE" w:rsidRPr="00102AF3" w:rsidRDefault="00BA37CE" w:rsidP="00BA37CE">
      <w:pPr>
        <w:jc w:val="center"/>
        <w:rPr>
          <w:lang w:val="ru-RU"/>
        </w:rPr>
      </w:pPr>
    </w:p>
    <w:p w:rsidR="00BA37CE" w:rsidRDefault="0051670E" w:rsidP="0052236D">
      <w:pPr>
        <w:ind w:left="-993"/>
        <w:jc w:val="center"/>
        <w:rPr>
          <w:lang w:val="ru-RU"/>
        </w:rPr>
      </w:pPr>
      <w:r w:rsidRPr="0051670E">
        <w:rPr>
          <w:noProof/>
          <w:lang w:val="ru-RU" w:eastAsia="ru-RU"/>
        </w:rPr>
        <w:drawing>
          <wp:inline distT="0" distB="0" distL="0" distR="0" wp14:anchorId="7D36728A" wp14:editId="2EADA9AC">
            <wp:extent cx="5940425" cy="204089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670E">
        <w:rPr>
          <w:noProof/>
          <w:lang w:val="ru-RU" w:eastAsia="ru-RU"/>
        </w:rPr>
        <w:t xml:space="preserve"> </w:t>
      </w:r>
    </w:p>
    <w:p w:rsidR="00BA37CE" w:rsidRPr="00B41B54" w:rsidRDefault="00BA37CE" w:rsidP="00BA37CE">
      <w:pPr>
        <w:jc w:val="center"/>
        <w:rPr>
          <w:lang w:val="ru-RU"/>
        </w:rPr>
      </w:pPr>
      <w:r>
        <w:rPr>
          <w:lang w:val="ru-RU"/>
        </w:rPr>
        <w:t>Рис.</w:t>
      </w:r>
      <w:r w:rsidR="0051670E">
        <w:rPr>
          <w:lang w:val="ru-RU"/>
        </w:rPr>
        <w:t>3.1</w:t>
      </w:r>
      <w:r>
        <w:rPr>
          <w:lang w:val="ru-RU"/>
        </w:rPr>
        <w:t xml:space="preserve"> </w:t>
      </w:r>
      <w:r w:rsidR="00B41B54">
        <w:rPr>
          <w:lang w:val="ru-RU"/>
        </w:rPr>
        <w:t xml:space="preserve">Сайт </w:t>
      </w:r>
      <w:proofErr w:type="spellStart"/>
      <w:r w:rsidR="0052236D" w:rsidRPr="00B76311">
        <w:t>paintballmfp</w:t>
      </w:r>
      <w:bookmarkStart w:id="1" w:name="_GoBack"/>
      <w:bookmarkEnd w:id="1"/>
      <w:proofErr w:type="spellEnd"/>
    </w:p>
    <w:sectPr w:rsidR="00BA37CE" w:rsidRPr="00B41B5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2141E5"/>
    <w:multiLevelType w:val="multilevel"/>
    <w:tmpl w:val="432C4A52"/>
    <w:lvl w:ilvl="0">
      <w:start w:val="1"/>
      <w:numFmt w:val="decimal"/>
      <w:lvlText w:val="%1."/>
      <w:lvlJc w:val="left"/>
      <w:pPr>
        <w:ind w:left="432" w:hanging="432"/>
      </w:pPr>
      <w:rPr>
        <w:sz w:val="36"/>
      </w:rPr>
    </w:lvl>
    <w:lvl w:ilvl="1">
      <w:start w:val="1"/>
      <w:numFmt w:val="decimal"/>
      <w:lvlText w:val="%1.%2."/>
      <w:lvlJc w:val="left"/>
      <w:pPr>
        <w:ind w:left="576" w:hanging="576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3FEC737A"/>
    <w:multiLevelType w:val="multilevel"/>
    <w:tmpl w:val="B0B0C02C"/>
    <w:lvl w:ilvl="0">
      <w:start w:val="1"/>
      <w:numFmt w:val="decimal"/>
      <w:pStyle w:val="1"/>
      <w:lvlText w:val="%1."/>
      <w:lvlJc w:val="left"/>
      <w:pPr>
        <w:ind w:left="432" w:hanging="432"/>
      </w:pPr>
      <w:rPr>
        <w:sz w:val="36"/>
      </w:rPr>
    </w:lvl>
    <w:lvl w:ilvl="1">
      <w:start w:val="1"/>
      <w:numFmt w:val="decimal"/>
      <w:pStyle w:val="2"/>
      <w:lvlText w:val="%1.%2."/>
      <w:lvlJc w:val="left"/>
      <w:pPr>
        <w:ind w:left="576" w:hanging="576"/>
      </w:pPr>
    </w:lvl>
    <w:lvl w:ilvl="2">
      <w:start w:val="1"/>
      <w:numFmt w:val="decimal"/>
      <w:pStyle w:val="3"/>
      <w:lvlText w:val="%1.%2.%3.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37CE"/>
    <w:rsid w:val="001A333A"/>
    <w:rsid w:val="001A39A0"/>
    <w:rsid w:val="00200DDA"/>
    <w:rsid w:val="00245D6E"/>
    <w:rsid w:val="002A19E4"/>
    <w:rsid w:val="002D002F"/>
    <w:rsid w:val="00325A7F"/>
    <w:rsid w:val="004E12E7"/>
    <w:rsid w:val="0051670E"/>
    <w:rsid w:val="0052236D"/>
    <w:rsid w:val="00525F79"/>
    <w:rsid w:val="006B168B"/>
    <w:rsid w:val="0084645C"/>
    <w:rsid w:val="00957AD7"/>
    <w:rsid w:val="00B41B54"/>
    <w:rsid w:val="00B76311"/>
    <w:rsid w:val="00BA37CE"/>
    <w:rsid w:val="00D3393D"/>
    <w:rsid w:val="00D862CF"/>
    <w:rsid w:val="00E53D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F16A4E"/>
  <w15:chartTrackingRefBased/>
  <w15:docId w15:val="{93E8E738-6F0C-484A-80E7-D7809EF3B3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A37CE"/>
    <w:pPr>
      <w:spacing w:after="0" w:line="360" w:lineRule="auto"/>
      <w:ind w:firstLine="709"/>
      <w:jc w:val="both"/>
    </w:pPr>
    <w:rPr>
      <w:rFonts w:ascii="Times New Roman" w:hAnsi="Times New Roman"/>
      <w:sz w:val="28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BA37CE"/>
    <w:pPr>
      <w:keepNext/>
      <w:keepLines/>
      <w:numPr>
        <w:numId w:val="1"/>
      </w:numPr>
      <w:spacing w:before="300" w:after="200"/>
      <w:ind w:left="0" w:firstLine="709"/>
      <w:outlineLvl w:val="0"/>
    </w:pPr>
    <w:rPr>
      <w:rFonts w:eastAsiaTheme="majorEastAsia" w:cstheme="majorBidi"/>
      <w:b/>
      <w:sz w:val="36"/>
      <w:szCs w:val="32"/>
      <w:lang w:val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BA37CE"/>
    <w:pPr>
      <w:keepNext/>
      <w:keepLines/>
      <w:numPr>
        <w:ilvl w:val="1"/>
        <w:numId w:val="1"/>
      </w:numPr>
      <w:spacing w:before="300" w:after="20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BA37CE"/>
    <w:pPr>
      <w:keepNext/>
      <w:keepLines/>
      <w:numPr>
        <w:ilvl w:val="2"/>
        <w:numId w:val="1"/>
      </w:numPr>
      <w:ind w:left="0" w:firstLine="709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BA37CE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A37CE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A37CE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A37CE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A37CE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A37CE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A37CE"/>
    <w:rPr>
      <w:rFonts w:ascii="Times New Roman" w:eastAsiaTheme="majorEastAsia" w:hAnsi="Times New Roman" w:cstheme="majorBidi"/>
      <w:b/>
      <w:sz w:val="36"/>
      <w:szCs w:val="32"/>
    </w:rPr>
  </w:style>
  <w:style w:type="character" w:customStyle="1" w:styleId="20">
    <w:name w:val="Заголовок 2 Знак"/>
    <w:basedOn w:val="a0"/>
    <w:link w:val="2"/>
    <w:uiPriority w:val="9"/>
    <w:rsid w:val="00BA37CE"/>
    <w:rPr>
      <w:rFonts w:ascii="Times New Roman" w:eastAsiaTheme="majorEastAsia" w:hAnsi="Times New Roman" w:cstheme="majorBidi"/>
      <w:b/>
      <w:sz w:val="28"/>
      <w:szCs w:val="26"/>
      <w:lang w:val="en-US"/>
    </w:rPr>
  </w:style>
  <w:style w:type="character" w:customStyle="1" w:styleId="30">
    <w:name w:val="Заголовок 3 Знак"/>
    <w:basedOn w:val="a0"/>
    <w:link w:val="3"/>
    <w:uiPriority w:val="9"/>
    <w:rsid w:val="00BA37CE"/>
    <w:rPr>
      <w:rFonts w:ascii="Times New Roman" w:eastAsiaTheme="majorEastAsia" w:hAnsi="Times New Roman" w:cstheme="majorBidi"/>
      <w:b/>
      <w:sz w:val="28"/>
      <w:szCs w:val="24"/>
      <w:lang w:val="en-US"/>
    </w:rPr>
  </w:style>
  <w:style w:type="character" w:customStyle="1" w:styleId="40">
    <w:name w:val="Заголовок 4 Знак"/>
    <w:basedOn w:val="a0"/>
    <w:link w:val="4"/>
    <w:uiPriority w:val="9"/>
    <w:rsid w:val="00BA37CE"/>
    <w:rPr>
      <w:rFonts w:asciiTheme="majorHAnsi" w:eastAsiaTheme="majorEastAsia" w:hAnsiTheme="majorHAnsi" w:cstheme="majorBidi"/>
      <w:i/>
      <w:iCs/>
      <w:color w:val="2F5496" w:themeColor="accent1" w:themeShade="BF"/>
      <w:sz w:val="28"/>
      <w:lang w:val="en-US"/>
    </w:rPr>
  </w:style>
  <w:style w:type="character" w:customStyle="1" w:styleId="50">
    <w:name w:val="Заголовок 5 Знак"/>
    <w:basedOn w:val="a0"/>
    <w:link w:val="5"/>
    <w:uiPriority w:val="9"/>
    <w:semiHidden/>
    <w:rsid w:val="00BA37CE"/>
    <w:rPr>
      <w:rFonts w:asciiTheme="majorHAnsi" w:eastAsiaTheme="majorEastAsia" w:hAnsiTheme="majorHAnsi" w:cstheme="majorBidi"/>
      <w:color w:val="2F5496" w:themeColor="accent1" w:themeShade="BF"/>
      <w:sz w:val="28"/>
      <w:lang w:val="en-US"/>
    </w:rPr>
  </w:style>
  <w:style w:type="character" w:customStyle="1" w:styleId="60">
    <w:name w:val="Заголовок 6 Знак"/>
    <w:basedOn w:val="a0"/>
    <w:link w:val="6"/>
    <w:uiPriority w:val="9"/>
    <w:semiHidden/>
    <w:rsid w:val="00BA37CE"/>
    <w:rPr>
      <w:rFonts w:asciiTheme="majorHAnsi" w:eastAsiaTheme="majorEastAsia" w:hAnsiTheme="majorHAnsi" w:cstheme="majorBidi"/>
      <w:color w:val="1F3763" w:themeColor="accent1" w:themeShade="7F"/>
      <w:sz w:val="28"/>
      <w:lang w:val="en-US"/>
    </w:rPr>
  </w:style>
  <w:style w:type="character" w:customStyle="1" w:styleId="70">
    <w:name w:val="Заголовок 7 Знак"/>
    <w:basedOn w:val="a0"/>
    <w:link w:val="7"/>
    <w:uiPriority w:val="9"/>
    <w:semiHidden/>
    <w:rsid w:val="00BA37CE"/>
    <w:rPr>
      <w:rFonts w:asciiTheme="majorHAnsi" w:eastAsiaTheme="majorEastAsia" w:hAnsiTheme="majorHAnsi" w:cstheme="majorBidi"/>
      <w:i/>
      <w:iCs/>
      <w:color w:val="1F3763" w:themeColor="accent1" w:themeShade="7F"/>
      <w:sz w:val="28"/>
      <w:lang w:val="en-US"/>
    </w:rPr>
  </w:style>
  <w:style w:type="character" w:customStyle="1" w:styleId="80">
    <w:name w:val="Заголовок 8 Знак"/>
    <w:basedOn w:val="a0"/>
    <w:link w:val="8"/>
    <w:uiPriority w:val="9"/>
    <w:semiHidden/>
    <w:rsid w:val="00BA37CE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US"/>
    </w:rPr>
  </w:style>
  <w:style w:type="character" w:customStyle="1" w:styleId="90">
    <w:name w:val="Заголовок 9 Знак"/>
    <w:basedOn w:val="a0"/>
    <w:link w:val="9"/>
    <w:uiPriority w:val="9"/>
    <w:semiHidden/>
    <w:rsid w:val="00BA37C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US"/>
    </w:rPr>
  </w:style>
  <w:style w:type="paragraph" w:styleId="a3">
    <w:name w:val="Balloon Text"/>
    <w:basedOn w:val="a"/>
    <w:link w:val="a4"/>
    <w:uiPriority w:val="99"/>
    <w:semiHidden/>
    <w:unhideWhenUsed/>
    <w:rsid w:val="00BA37CE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BA37CE"/>
    <w:rPr>
      <w:rFonts w:ascii="Segoe UI" w:hAnsi="Segoe UI" w:cs="Segoe UI"/>
      <w:sz w:val="18"/>
      <w:szCs w:val="18"/>
      <w:lang w:val="en-US"/>
    </w:rPr>
  </w:style>
  <w:style w:type="character" w:styleId="a5">
    <w:name w:val="Hyperlink"/>
    <w:basedOn w:val="a0"/>
    <w:uiPriority w:val="99"/>
    <w:semiHidden/>
    <w:unhideWhenUsed/>
    <w:rsid w:val="00200DD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659</TotalTime>
  <Pages>1</Pages>
  <Words>219</Words>
  <Characters>1250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Валентин Самончев</dc:creator>
  <cp:keywords/>
  <dc:description/>
  <cp:lastModifiedBy>длопщдп</cp:lastModifiedBy>
  <cp:revision>10</cp:revision>
  <dcterms:created xsi:type="dcterms:W3CDTF">2021-04-11T14:35:00Z</dcterms:created>
  <dcterms:modified xsi:type="dcterms:W3CDTF">2021-04-14T00:39:00Z</dcterms:modified>
</cp:coreProperties>
</file>